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5355" w14:textId="77777777" w:rsidR="00985784" w:rsidRDefault="00000000">
      <w:pPr>
        <w:pStyle w:val="a3"/>
        <w:shd w:val="clear" w:color="auto" w:fill="FFFFFF"/>
        <w:spacing w:beforeLines="50" w:before="156" w:beforeAutospacing="0" w:afterLines="50" w:after="156" w:afterAutospacing="0" w:line="360" w:lineRule="auto"/>
        <w:jc w:val="both"/>
        <w:rPr>
          <w:rFonts w:ascii="黑体" w:eastAsia="黑体" w:hAnsi="黑体" w:cs="黑体"/>
          <w:bCs/>
          <w:color w:val="191919"/>
        </w:rPr>
      </w:pPr>
      <w:r>
        <w:rPr>
          <w:rFonts w:ascii="黑体" w:eastAsia="黑体" w:hAnsi="黑体" w:cs="黑体" w:hint="eastAsia"/>
          <w:bCs/>
          <w:color w:val="191919"/>
        </w:rPr>
        <w:t>附件：2024年第一批中国氯</w:t>
      </w:r>
      <w:proofErr w:type="gramStart"/>
      <w:r>
        <w:rPr>
          <w:rFonts w:ascii="黑体" w:eastAsia="黑体" w:hAnsi="黑体" w:cs="黑体" w:hint="eastAsia"/>
          <w:bCs/>
          <w:color w:val="191919"/>
        </w:rPr>
        <w:t>碱工业</w:t>
      </w:r>
      <w:proofErr w:type="gramEnd"/>
      <w:r>
        <w:rPr>
          <w:rFonts w:ascii="黑体" w:eastAsia="黑体" w:hAnsi="黑体" w:cs="黑体" w:hint="eastAsia"/>
          <w:bCs/>
          <w:color w:val="191919"/>
        </w:rPr>
        <w:t>协会团体标准项目计划表</w:t>
      </w:r>
    </w:p>
    <w:tbl>
      <w:tblPr>
        <w:tblW w:w="7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6487"/>
      </w:tblGrid>
      <w:tr w:rsidR="00985784" w14:paraId="2CCFD6D3" w14:textId="77777777">
        <w:trPr>
          <w:trHeight w:val="703"/>
          <w:jc w:val="center"/>
        </w:trPr>
        <w:tc>
          <w:tcPr>
            <w:tcW w:w="1500" w:type="dxa"/>
            <w:shd w:val="clear" w:color="auto" w:fill="auto"/>
            <w:noWrap/>
            <w:vAlign w:val="center"/>
          </w:tcPr>
          <w:p w14:paraId="6C03DCF6" w14:textId="77777777" w:rsidR="0098578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487" w:type="dxa"/>
            <w:shd w:val="clear" w:color="auto" w:fill="auto"/>
            <w:noWrap/>
            <w:vAlign w:val="center"/>
          </w:tcPr>
          <w:p w14:paraId="6B40B796" w14:textId="77777777" w:rsidR="0098578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团标名称</w:t>
            </w:r>
            <w:proofErr w:type="gramEnd"/>
          </w:p>
        </w:tc>
      </w:tr>
      <w:tr w:rsidR="00985784" w14:paraId="275B6E6E" w14:textId="77777777">
        <w:trPr>
          <w:trHeight w:val="703"/>
          <w:jc w:val="center"/>
        </w:trPr>
        <w:tc>
          <w:tcPr>
            <w:tcW w:w="1500" w:type="dxa"/>
            <w:shd w:val="clear" w:color="auto" w:fill="auto"/>
            <w:noWrap/>
            <w:vAlign w:val="center"/>
          </w:tcPr>
          <w:p w14:paraId="3C7134B2" w14:textId="77777777" w:rsidR="0098578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5DFF548C" w14:textId="77777777" w:rsidR="00985784" w:rsidRDefault="0000000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废盐为原料离子膜法烧碱应用核查技术规范</w:t>
            </w:r>
          </w:p>
        </w:tc>
      </w:tr>
      <w:tr w:rsidR="00985784" w14:paraId="343DA9F9" w14:textId="77777777">
        <w:trPr>
          <w:trHeight w:val="703"/>
          <w:jc w:val="center"/>
        </w:trPr>
        <w:tc>
          <w:tcPr>
            <w:tcW w:w="1500" w:type="dxa"/>
            <w:shd w:val="clear" w:color="auto" w:fill="auto"/>
            <w:noWrap/>
            <w:vAlign w:val="center"/>
          </w:tcPr>
          <w:p w14:paraId="79A83731" w14:textId="77777777" w:rsidR="0098578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55A4CB6" w14:textId="77777777" w:rsidR="00985784" w:rsidRDefault="0000000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聚氯乙烯企业能效评价技术规范</w:t>
            </w:r>
          </w:p>
        </w:tc>
      </w:tr>
      <w:tr w:rsidR="00985784" w14:paraId="659D1EB8" w14:textId="77777777">
        <w:trPr>
          <w:trHeight w:val="703"/>
          <w:jc w:val="center"/>
        </w:trPr>
        <w:tc>
          <w:tcPr>
            <w:tcW w:w="1500" w:type="dxa"/>
            <w:shd w:val="clear" w:color="auto" w:fill="auto"/>
            <w:noWrap/>
            <w:vAlign w:val="center"/>
          </w:tcPr>
          <w:p w14:paraId="3CAE96B7" w14:textId="77777777" w:rsidR="0098578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0D8BB7B" w14:textId="77777777" w:rsidR="00985784" w:rsidRDefault="0000000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氯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碱工业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数字车间建设指南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电解</w:t>
            </w:r>
          </w:p>
        </w:tc>
      </w:tr>
      <w:tr w:rsidR="00985784" w14:paraId="6D664E19" w14:textId="77777777">
        <w:trPr>
          <w:trHeight w:val="703"/>
          <w:jc w:val="center"/>
        </w:trPr>
        <w:tc>
          <w:tcPr>
            <w:tcW w:w="1500" w:type="dxa"/>
            <w:shd w:val="clear" w:color="auto" w:fill="auto"/>
            <w:noWrap/>
            <w:vAlign w:val="center"/>
          </w:tcPr>
          <w:p w14:paraId="57B06C28" w14:textId="77777777" w:rsidR="0098578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6322947" w14:textId="77777777" w:rsidR="00985784" w:rsidRDefault="00000000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氯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碱工业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数字车间建设指南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湿法乙炔</w:t>
            </w:r>
          </w:p>
        </w:tc>
      </w:tr>
      <w:tr w:rsidR="00985784" w14:paraId="5213E135" w14:textId="77777777">
        <w:trPr>
          <w:trHeight w:val="703"/>
          <w:jc w:val="center"/>
        </w:trPr>
        <w:tc>
          <w:tcPr>
            <w:tcW w:w="1500" w:type="dxa"/>
            <w:shd w:val="clear" w:color="auto" w:fill="auto"/>
            <w:noWrap/>
            <w:vAlign w:val="center"/>
          </w:tcPr>
          <w:p w14:paraId="08CF15F6" w14:textId="77777777" w:rsidR="0098578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B8A4208" w14:textId="77777777" w:rsidR="00985784" w:rsidRDefault="0000000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产品碳足迹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产品种类规则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烧碱</w:t>
            </w:r>
          </w:p>
        </w:tc>
      </w:tr>
      <w:tr w:rsidR="00985784" w14:paraId="24EA9FBF" w14:textId="77777777">
        <w:trPr>
          <w:trHeight w:val="703"/>
          <w:jc w:val="center"/>
        </w:trPr>
        <w:tc>
          <w:tcPr>
            <w:tcW w:w="1500" w:type="dxa"/>
            <w:shd w:val="clear" w:color="auto" w:fill="auto"/>
            <w:noWrap/>
            <w:vAlign w:val="center"/>
          </w:tcPr>
          <w:p w14:paraId="5FB37FD9" w14:textId="77777777" w:rsidR="0098578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43CA09F" w14:textId="77777777" w:rsidR="00985784" w:rsidRDefault="0000000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产品碳足迹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产品种类规则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聚氯乙烯</w:t>
            </w:r>
          </w:p>
        </w:tc>
      </w:tr>
      <w:tr w:rsidR="00985784" w14:paraId="4AE1D384" w14:textId="77777777">
        <w:trPr>
          <w:trHeight w:val="703"/>
          <w:jc w:val="center"/>
        </w:trPr>
        <w:tc>
          <w:tcPr>
            <w:tcW w:w="1500" w:type="dxa"/>
            <w:shd w:val="clear" w:color="auto" w:fill="auto"/>
            <w:noWrap/>
            <w:vAlign w:val="center"/>
          </w:tcPr>
          <w:p w14:paraId="57FF2DC3" w14:textId="77777777" w:rsidR="0098578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738B87B3" w14:textId="77777777" w:rsidR="00985784" w:rsidRDefault="0000000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氯醇法环氧氯丙烷用水和废渣核算方法</w:t>
            </w:r>
          </w:p>
        </w:tc>
      </w:tr>
      <w:tr w:rsidR="00985784" w14:paraId="5934DDC1" w14:textId="77777777">
        <w:trPr>
          <w:trHeight w:val="703"/>
          <w:jc w:val="center"/>
        </w:trPr>
        <w:tc>
          <w:tcPr>
            <w:tcW w:w="1500" w:type="dxa"/>
            <w:shd w:val="clear" w:color="auto" w:fill="auto"/>
            <w:noWrap/>
            <w:vAlign w:val="center"/>
          </w:tcPr>
          <w:p w14:paraId="547C4199" w14:textId="77777777" w:rsidR="0098578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DED71D5" w14:textId="77777777" w:rsidR="00985784" w:rsidRDefault="0000000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氯醇法环氧丙烷用水和废渣核算方法</w:t>
            </w:r>
          </w:p>
        </w:tc>
      </w:tr>
      <w:tr w:rsidR="00985784" w14:paraId="388155EC" w14:textId="77777777">
        <w:trPr>
          <w:trHeight w:val="703"/>
          <w:jc w:val="center"/>
        </w:trPr>
        <w:tc>
          <w:tcPr>
            <w:tcW w:w="1500" w:type="dxa"/>
            <w:shd w:val="clear" w:color="auto" w:fill="auto"/>
            <w:noWrap/>
            <w:vAlign w:val="center"/>
          </w:tcPr>
          <w:p w14:paraId="5C2C2C19" w14:textId="77777777" w:rsidR="0098578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5A4A602" w14:textId="77777777" w:rsidR="00985784" w:rsidRDefault="00000000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氯碱副产氢纯化技术规范</w:t>
            </w:r>
          </w:p>
        </w:tc>
      </w:tr>
      <w:tr w:rsidR="00985784" w14:paraId="2E5CA781" w14:textId="77777777">
        <w:trPr>
          <w:trHeight w:val="703"/>
          <w:jc w:val="center"/>
        </w:trPr>
        <w:tc>
          <w:tcPr>
            <w:tcW w:w="1500" w:type="dxa"/>
            <w:shd w:val="clear" w:color="auto" w:fill="auto"/>
            <w:noWrap/>
            <w:vAlign w:val="center"/>
          </w:tcPr>
          <w:p w14:paraId="54CA053E" w14:textId="77777777" w:rsidR="0098578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537F270" w14:textId="77777777" w:rsidR="00985784" w:rsidRDefault="00000000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氯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碱企业涉氢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安全管理通用要求</w:t>
            </w:r>
          </w:p>
        </w:tc>
      </w:tr>
      <w:tr w:rsidR="00985784" w14:paraId="565B3B3B" w14:textId="77777777">
        <w:trPr>
          <w:trHeight w:val="703"/>
          <w:jc w:val="center"/>
        </w:trPr>
        <w:tc>
          <w:tcPr>
            <w:tcW w:w="1500" w:type="dxa"/>
            <w:shd w:val="clear" w:color="auto" w:fill="auto"/>
            <w:noWrap/>
            <w:vAlign w:val="center"/>
          </w:tcPr>
          <w:p w14:paraId="3392BA29" w14:textId="77777777" w:rsidR="0098578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EFC7683" w14:textId="77777777" w:rsidR="00985784" w:rsidRDefault="00000000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氯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碱企业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设备安全评估管理指南</w:t>
            </w:r>
          </w:p>
        </w:tc>
      </w:tr>
      <w:tr w:rsidR="00985784" w14:paraId="105BA909" w14:textId="77777777">
        <w:trPr>
          <w:trHeight w:val="703"/>
          <w:jc w:val="center"/>
        </w:trPr>
        <w:tc>
          <w:tcPr>
            <w:tcW w:w="1500" w:type="dxa"/>
            <w:shd w:val="clear" w:color="auto" w:fill="auto"/>
            <w:noWrap/>
            <w:vAlign w:val="center"/>
          </w:tcPr>
          <w:p w14:paraId="04FC36C1" w14:textId="77777777" w:rsidR="0098578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5ACD484D" w14:textId="77777777" w:rsidR="00985784" w:rsidRDefault="0000000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氯乙烯合成用金基无汞催化剂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金含量测定方法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火焰原子光谱吸收法</w:t>
            </w:r>
          </w:p>
        </w:tc>
      </w:tr>
      <w:tr w:rsidR="00985784" w14:paraId="2FE3A5BE" w14:textId="77777777">
        <w:trPr>
          <w:trHeight w:val="703"/>
          <w:jc w:val="center"/>
        </w:trPr>
        <w:tc>
          <w:tcPr>
            <w:tcW w:w="1500" w:type="dxa"/>
            <w:shd w:val="clear" w:color="auto" w:fill="auto"/>
            <w:noWrap/>
            <w:vAlign w:val="center"/>
          </w:tcPr>
          <w:p w14:paraId="277089CD" w14:textId="77777777" w:rsidR="0098578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363348C" w14:textId="77777777" w:rsidR="00985784" w:rsidRDefault="0000000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次氯酸钠过碱量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及有效氯测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定方法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近红外光谱法</w:t>
            </w:r>
          </w:p>
        </w:tc>
      </w:tr>
      <w:tr w:rsidR="00985784" w14:paraId="0B096BCD" w14:textId="77777777">
        <w:trPr>
          <w:trHeight w:val="703"/>
          <w:jc w:val="center"/>
        </w:trPr>
        <w:tc>
          <w:tcPr>
            <w:tcW w:w="1500" w:type="dxa"/>
            <w:shd w:val="clear" w:color="auto" w:fill="auto"/>
            <w:noWrap/>
            <w:vAlign w:val="center"/>
          </w:tcPr>
          <w:p w14:paraId="4B5A3D6B" w14:textId="77777777" w:rsidR="0098578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5FF31214" w14:textId="77777777" w:rsidR="00985784" w:rsidRDefault="0000000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六氯丁二烯检测方法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气相色谱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质谱法</w:t>
            </w:r>
          </w:p>
        </w:tc>
      </w:tr>
      <w:tr w:rsidR="00985784" w14:paraId="549E9AA6" w14:textId="77777777">
        <w:trPr>
          <w:trHeight w:val="703"/>
          <w:jc w:val="center"/>
        </w:trPr>
        <w:tc>
          <w:tcPr>
            <w:tcW w:w="1500" w:type="dxa"/>
            <w:shd w:val="clear" w:color="auto" w:fill="auto"/>
            <w:noWrap/>
            <w:vAlign w:val="center"/>
          </w:tcPr>
          <w:p w14:paraId="0379457C" w14:textId="77777777" w:rsidR="0098578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5E6B4763" w14:textId="77777777" w:rsidR="00985784" w:rsidRDefault="0000000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聚氯乙烯树脂的热稳定性测试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热重分析仪法</w:t>
            </w:r>
            <w:proofErr w:type="gramEnd"/>
          </w:p>
        </w:tc>
      </w:tr>
    </w:tbl>
    <w:p w14:paraId="639FAB8B" w14:textId="77777777" w:rsidR="00985784" w:rsidRDefault="00985784">
      <w:pPr>
        <w:spacing w:line="360" w:lineRule="auto"/>
        <w:ind w:firstLineChars="200" w:firstLine="480"/>
        <w:rPr>
          <w:sz w:val="24"/>
          <w:szCs w:val="24"/>
        </w:rPr>
      </w:pPr>
    </w:p>
    <w:sectPr w:rsidR="00985784">
      <w:pgSz w:w="11906" w:h="16838"/>
      <w:pgMar w:top="1440" w:right="1576" w:bottom="1440" w:left="157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GVkMzlhY2E1NjdiMDkxZTBlZThkY2NiZWQwN2I2NjIifQ=="/>
  </w:docVars>
  <w:rsids>
    <w:rsidRoot w:val="002E6973"/>
    <w:rsid w:val="000B4CD6"/>
    <w:rsid w:val="001D0F76"/>
    <w:rsid w:val="001D3EBB"/>
    <w:rsid w:val="002E6973"/>
    <w:rsid w:val="00346A30"/>
    <w:rsid w:val="005D2864"/>
    <w:rsid w:val="007116B2"/>
    <w:rsid w:val="007B739A"/>
    <w:rsid w:val="00804C07"/>
    <w:rsid w:val="008137F5"/>
    <w:rsid w:val="00985784"/>
    <w:rsid w:val="009B1899"/>
    <w:rsid w:val="00A57069"/>
    <w:rsid w:val="00A67430"/>
    <w:rsid w:val="00AD277D"/>
    <w:rsid w:val="00B84D68"/>
    <w:rsid w:val="00C81434"/>
    <w:rsid w:val="00DC1BC5"/>
    <w:rsid w:val="00DE0331"/>
    <w:rsid w:val="00DE6CE8"/>
    <w:rsid w:val="00E904DF"/>
    <w:rsid w:val="00F3256F"/>
    <w:rsid w:val="00F871E1"/>
    <w:rsid w:val="00FE47EB"/>
    <w:rsid w:val="01FD609D"/>
    <w:rsid w:val="02DD3A84"/>
    <w:rsid w:val="03000BED"/>
    <w:rsid w:val="0367783B"/>
    <w:rsid w:val="04D527B6"/>
    <w:rsid w:val="06F90EBE"/>
    <w:rsid w:val="07416A2C"/>
    <w:rsid w:val="0A150146"/>
    <w:rsid w:val="0CD91F8D"/>
    <w:rsid w:val="0D134F71"/>
    <w:rsid w:val="0F94051D"/>
    <w:rsid w:val="11194576"/>
    <w:rsid w:val="11224545"/>
    <w:rsid w:val="13A03CAF"/>
    <w:rsid w:val="13CF6FC9"/>
    <w:rsid w:val="180E7306"/>
    <w:rsid w:val="19900584"/>
    <w:rsid w:val="1A340AD9"/>
    <w:rsid w:val="1B877031"/>
    <w:rsid w:val="1CAC06B2"/>
    <w:rsid w:val="1D2D0E92"/>
    <w:rsid w:val="20770819"/>
    <w:rsid w:val="207F5979"/>
    <w:rsid w:val="227129DA"/>
    <w:rsid w:val="23414B7C"/>
    <w:rsid w:val="240508BE"/>
    <w:rsid w:val="24690D5F"/>
    <w:rsid w:val="2525014D"/>
    <w:rsid w:val="28C15371"/>
    <w:rsid w:val="2A3C5DB5"/>
    <w:rsid w:val="2A711836"/>
    <w:rsid w:val="2AAF0526"/>
    <w:rsid w:val="2CBF4180"/>
    <w:rsid w:val="2CEB4922"/>
    <w:rsid w:val="2D0158F5"/>
    <w:rsid w:val="2E1819E5"/>
    <w:rsid w:val="2E4427DA"/>
    <w:rsid w:val="2EB97BC7"/>
    <w:rsid w:val="305753BC"/>
    <w:rsid w:val="308C0468"/>
    <w:rsid w:val="32C57B2E"/>
    <w:rsid w:val="333B2BCB"/>
    <w:rsid w:val="35CF31C7"/>
    <w:rsid w:val="35E054DE"/>
    <w:rsid w:val="3612580E"/>
    <w:rsid w:val="3A207BE0"/>
    <w:rsid w:val="3B6C1FF5"/>
    <w:rsid w:val="3BAD221C"/>
    <w:rsid w:val="3BED2703"/>
    <w:rsid w:val="3C014F11"/>
    <w:rsid w:val="3CD4243F"/>
    <w:rsid w:val="3F0B25C8"/>
    <w:rsid w:val="3F853832"/>
    <w:rsid w:val="4004344C"/>
    <w:rsid w:val="42F81191"/>
    <w:rsid w:val="442977AB"/>
    <w:rsid w:val="44A557BC"/>
    <w:rsid w:val="44DE708D"/>
    <w:rsid w:val="452E20A8"/>
    <w:rsid w:val="46B70EE8"/>
    <w:rsid w:val="471A5C63"/>
    <w:rsid w:val="48C458DA"/>
    <w:rsid w:val="4D445EFB"/>
    <w:rsid w:val="4DD5448D"/>
    <w:rsid w:val="4E7E18E4"/>
    <w:rsid w:val="4FA52323"/>
    <w:rsid w:val="503F2007"/>
    <w:rsid w:val="523A167B"/>
    <w:rsid w:val="542B5689"/>
    <w:rsid w:val="54867D75"/>
    <w:rsid w:val="55310910"/>
    <w:rsid w:val="55957B88"/>
    <w:rsid w:val="55B31E70"/>
    <w:rsid w:val="563034C0"/>
    <w:rsid w:val="58B230E1"/>
    <w:rsid w:val="59613C01"/>
    <w:rsid w:val="5D160C9F"/>
    <w:rsid w:val="60E6375A"/>
    <w:rsid w:val="61FC0CF9"/>
    <w:rsid w:val="623375C8"/>
    <w:rsid w:val="627C1D2D"/>
    <w:rsid w:val="628614BE"/>
    <w:rsid w:val="638B2996"/>
    <w:rsid w:val="64EF53D8"/>
    <w:rsid w:val="65554A47"/>
    <w:rsid w:val="658E3536"/>
    <w:rsid w:val="65BC08CD"/>
    <w:rsid w:val="65C908E7"/>
    <w:rsid w:val="666E69F9"/>
    <w:rsid w:val="66BA5215"/>
    <w:rsid w:val="67111C49"/>
    <w:rsid w:val="69326765"/>
    <w:rsid w:val="69937B96"/>
    <w:rsid w:val="6AF64BA8"/>
    <w:rsid w:val="6C2C21F0"/>
    <w:rsid w:val="6C3E04BA"/>
    <w:rsid w:val="6D263132"/>
    <w:rsid w:val="6D371181"/>
    <w:rsid w:val="6E792E05"/>
    <w:rsid w:val="6F1C3D37"/>
    <w:rsid w:val="6FFD74A9"/>
    <w:rsid w:val="70617CD3"/>
    <w:rsid w:val="714C391C"/>
    <w:rsid w:val="71912E35"/>
    <w:rsid w:val="71B8659B"/>
    <w:rsid w:val="72FB2F92"/>
    <w:rsid w:val="73755F15"/>
    <w:rsid w:val="75B53909"/>
    <w:rsid w:val="768E49ED"/>
    <w:rsid w:val="773432D5"/>
    <w:rsid w:val="78AB0279"/>
    <w:rsid w:val="79DB29BB"/>
    <w:rsid w:val="7A6318AD"/>
    <w:rsid w:val="7BFF6846"/>
    <w:rsid w:val="7D26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FEC7"/>
  <w15:docId w15:val="{EE779598-5C9C-4458-BAC6-1A60897E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2024-02-06T01:59:00Z</cp:lastPrinted>
  <dcterms:created xsi:type="dcterms:W3CDTF">2019-10-31T02:46:00Z</dcterms:created>
  <dcterms:modified xsi:type="dcterms:W3CDTF">2024-02-06T02:24:00Z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618C662E41BD4A5E8C6B90E24FB10ACD</vt:lpwstr>
  </property>
</Properties>
</file>